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98" w:rsidRPr="00FF6139" w:rsidRDefault="00487B98" w:rsidP="00487B98">
      <w:pPr>
        <w:spacing w:line="300" w:lineRule="auto"/>
        <w:ind w:left="2124"/>
        <w:rPr>
          <w:sz w:val="24"/>
          <w:szCs w:val="24"/>
        </w:rPr>
      </w:pPr>
      <w:r w:rsidRPr="00FF6139">
        <w:rPr>
          <w:sz w:val="24"/>
          <w:szCs w:val="24"/>
        </w:rPr>
        <w:t xml:space="preserve">Анализ обращений граждан, поступивших </w:t>
      </w:r>
      <w:proofErr w:type="gramStart"/>
      <w:r w:rsidRPr="00FF6139">
        <w:rPr>
          <w:sz w:val="24"/>
          <w:szCs w:val="24"/>
        </w:rPr>
        <w:t>в</w:t>
      </w:r>
      <w:proofErr w:type="gramEnd"/>
      <w:r w:rsidRPr="00FF6139">
        <w:rPr>
          <w:sz w:val="24"/>
          <w:szCs w:val="24"/>
        </w:rPr>
        <w:t xml:space="preserve"> </w:t>
      </w:r>
    </w:p>
    <w:p w:rsidR="00487B98" w:rsidRPr="00FF6139" w:rsidRDefault="00487B98" w:rsidP="00487B98">
      <w:pPr>
        <w:ind w:left="427"/>
        <w:jc w:val="center"/>
        <w:rPr>
          <w:sz w:val="24"/>
          <w:szCs w:val="24"/>
        </w:rPr>
      </w:pPr>
      <w:r w:rsidRPr="00FF6139">
        <w:rPr>
          <w:sz w:val="24"/>
          <w:szCs w:val="24"/>
        </w:rPr>
        <w:t>комитет по управлению муниципальным имуществом в 20</w:t>
      </w:r>
      <w:r>
        <w:rPr>
          <w:sz w:val="24"/>
          <w:szCs w:val="24"/>
        </w:rPr>
        <w:t>22</w:t>
      </w:r>
      <w:r w:rsidRPr="00FF6139">
        <w:rPr>
          <w:sz w:val="24"/>
          <w:szCs w:val="24"/>
        </w:rPr>
        <w:t xml:space="preserve"> г.</w:t>
      </w:r>
    </w:p>
    <w:p w:rsidR="00487B98" w:rsidRPr="00FF6139" w:rsidRDefault="00487B98" w:rsidP="00487B98">
      <w:pPr>
        <w:ind w:left="427"/>
        <w:jc w:val="center"/>
        <w:rPr>
          <w:sz w:val="24"/>
          <w:szCs w:val="24"/>
        </w:rPr>
      </w:pPr>
    </w:p>
    <w:p w:rsidR="00487B98" w:rsidRPr="00FF6139" w:rsidRDefault="00487B98" w:rsidP="00487B98">
      <w:pPr>
        <w:spacing w:line="360" w:lineRule="auto"/>
        <w:jc w:val="both"/>
        <w:rPr>
          <w:sz w:val="24"/>
          <w:szCs w:val="24"/>
        </w:rPr>
      </w:pPr>
      <w:r w:rsidRPr="00FF6139">
        <w:rPr>
          <w:sz w:val="24"/>
          <w:szCs w:val="24"/>
        </w:rPr>
        <w:tab/>
        <w:t>Всего в 20</w:t>
      </w:r>
      <w:r>
        <w:rPr>
          <w:sz w:val="24"/>
          <w:szCs w:val="24"/>
        </w:rPr>
        <w:t>22</w:t>
      </w:r>
      <w:r w:rsidRPr="00FF6139">
        <w:rPr>
          <w:sz w:val="24"/>
          <w:szCs w:val="24"/>
        </w:rPr>
        <w:t xml:space="preserve"> г. в комитет по управлению муниципальным имуществом поступило </w:t>
      </w:r>
      <w:r>
        <w:rPr>
          <w:sz w:val="24"/>
          <w:szCs w:val="24"/>
        </w:rPr>
        <w:t>112</w:t>
      </w:r>
      <w:r w:rsidRPr="00FF6139">
        <w:rPr>
          <w:sz w:val="24"/>
          <w:szCs w:val="24"/>
        </w:rPr>
        <w:t xml:space="preserve"> обращений (20</w:t>
      </w:r>
      <w:r>
        <w:rPr>
          <w:sz w:val="24"/>
          <w:szCs w:val="24"/>
        </w:rPr>
        <w:t>21</w:t>
      </w:r>
      <w:r w:rsidRPr="00FF6139">
        <w:rPr>
          <w:sz w:val="24"/>
          <w:szCs w:val="24"/>
        </w:rPr>
        <w:t xml:space="preserve"> г. - </w:t>
      </w:r>
      <w:r>
        <w:rPr>
          <w:sz w:val="24"/>
          <w:szCs w:val="24"/>
        </w:rPr>
        <w:t>68</w:t>
      </w:r>
      <w:r w:rsidRPr="00FF6139">
        <w:rPr>
          <w:sz w:val="24"/>
          <w:szCs w:val="24"/>
        </w:rPr>
        <w:t xml:space="preserve">). </w:t>
      </w:r>
    </w:p>
    <w:p w:rsidR="00487B98" w:rsidRPr="00FF6139" w:rsidRDefault="00487B98" w:rsidP="00487B98">
      <w:pPr>
        <w:spacing w:line="360" w:lineRule="auto"/>
        <w:jc w:val="both"/>
        <w:rPr>
          <w:sz w:val="24"/>
          <w:szCs w:val="24"/>
        </w:rPr>
      </w:pPr>
      <w:r w:rsidRPr="00FF6139">
        <w:rPr>
          <w:sz w:val="24"/>
          <w:szCs w:val="24"/>
        </w:rPr>
        <w:tab/>
        <w:t xml:space="preserve">Основной объем обращений связан с вопросами </w:t>
      </w:r>
      <w:r>
        <w:rPr>
          <w:sz w:val="24"/>
          <w:szCs w:val="24"/>
        </w:rPr>
        <w:t>оформления</w:t>
      </w:r>
      <w:r w:rsidRPr="00FF6139">
        <w:rPr>
          <w:sz w:val="24"/>
          <w:szCs w:val="24"/>
        </w:rPr>
        <w:t xml:space="preserve"> земельных   участков - </w:t>
      </w:r>
      <w:r>
        <w:rPr>
          <w:sz w:val="24"/>
          <w:szCs w:val="24"/>
        </w:rPr>
        <w:t>26 обращений</w:t>
      </w:r>
      <w:r w:rsidRPr="00FF6139">
        <w:rPr>
          <w:sz w:val="24"/>
          <w:szCs w:val="24"/>
        </w:rPr>
        <w:t>;</w:t>
      </w:r>
    </w:p>
    <w:p w:rsidR="00487B98" w:rsidRPr="00FF6139" w:rsidRDefault="00487B98" w:rsidP="00487B98">
      <w:pPr>
        <w:spacing w:line="360" w:lineRule="auto"/>
        <w:jc w:val="both"/>
        <w:rPr>
          <w:sz w:val="24"/>
          <w:szCs w:val="24"/>
        </w:rPr>
      </w:pPr>
      <w:r w:rsidRPr="00FF6139">
        <w:rPr>
          <w:sz w:val="24"/>
          <w:szCs w:val="24"/>
        </w:rPr>
        <w:tab/>
      </w:r>
      <w:r>
        <w:rPr>
          <w:sz w:val="24"/>
          <w:szCs w:val="24"/>
        </w:rPr>
        <w:t>По вопросам межевания и определения границ земельных участков обратилось  19 заявителей</w:t>
      </w:r>
      <w:r w:rsidRPr="00FF6139">
        <w:rPr>
          <w:sz w:val="24"/>
          <w:szCs w:val="24"/>
        </w:rPr>
        <w:t>.</w:t>
      </w:r>
    </w:p>
    <w:p w:rsidR="00487B98" w:rsidRPr="00FF6139" w:rsidRDefault="00487B98" w:rsidP="00487B98">
      <w:pPr>
        <w:spacing w:line="360" w:lineRule="auto"/>
        <w:jc w:val="both"/>
        <w:rPr>
          <w:sz w:val="24"/>
          <w:szCs w:val="24"/>
        </w:rPr>
      </w:pPr>
      <w:r w:rsidRPr="00FF6139">
        <w:rPr>
          <w:sz w:val="24"/>
          <w:szCs w:val="24"/>
        </w:rPr>
        <w:tab/>
        <w:t xml:space="preserve">Кроме того, </w:t>
      </w:r>
      <w:r>
        <w:rPr>
          <w:sz w:val="24"/>
          <w:szCs w:val="24"/>
        </w:rPr>
        <w:t xml:space="preserve">18 </w:t>
      </w:r>
      <w:r w:rsidRPr="00FF6139">
        <w:rPr>
          <w:sz w:val="24"/>
          <w:szCs w:val="24"/>
        </w:rPr>
        <w:t>человек обратились по</w:t>
      </w:r>
      <w:r>
        <w:rPr>
          <w:sz w:val="24"/>
          <w:szCs w:val="24"/>
        </w:rPr>
        <w:t xml:space="preserve"> вопросам недвижимого имущества, 16 человек обратились с вопросом предоставления земельных участков, 10 </w:t>
      </w:r>
      <w:r w:rsidRPr="00FF6139">
        <w:rPr>
          <w:sz w:val="24"/>
          <w:szCs w:val="24"/>
        </w:rPr>
        <w:t xml:space="preserve">человек </w:t>
      </w:r>
      <w:r>
        <w:rPr>
          <w:sz w:val="24"/>
          <w:szCs w:val="24"/>
        </w:rPr>
        <w:t>по  договорам аренды на земельные участки, 9</w:t>
      </w:r>
      <w:r w:rsidRPr="00FF6139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FF6139">
        <w:rPr>
          <w:sz w:val="24"/>
          <w:szCs w:val="24"/>
        </w:rPr>
        <w:t xml:space="preserve"> по вопросам </w:t>
      </w:r>
      <w:r>
        <w:rPr>
          <w:sz w:val="24"/>
          <w:szCs w:val="24"/>
        </w:rPr>
        <w:t>движимого имущества</w:t>
      </w:r>
      <w:r w:rsidRPr="00FF6139">
        <w:rPr>
          <w:sz w:val="24"/>
          <w:szCs w:val="24"/>
        </w:rPr>
        <w:t>.</w:t>
      </w:r>
    </w:p>
    <w:p w:rsidR="00487B98" w:rsidRPr="00FF6139" w:rsidRDefault="00487B98" w:rsidP="00487B98">
      <w:pPr>
        <w:spacing w:line="360" w:lineRule="auto"/>
        <w:jc w:val="both"/>
        <w:rPr>
          <w:sz w:val="24"/>
          <w:szCs w:val="24"/>
        </w:rPr>
      </w:pPr>
      <w:r w:rsidRPr="00FF6139">
        <w:rPr>
          <w:sz w:val="24"/>
          <w:szCs w:val="24"/>
        </w:rPr>
        <w:tab/>
        <w:t>По всем обращениям были даны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0B558F" w:rsidRDefault="000B558F">
      <w:bookmarkStart w:id="0" w:name="_GoBack"/>
      <w:bookmarkEnd w:id="0"/>
    </w:p>
    <w:sectPr w:rsidR="000B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BA"/>
    <w:rsid w:val="000B558F"/>
    <w:rsid w:val="002247BA"/>
    <w:rsid w:val="0048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КУМИ</dc:creator>
  <cp:keywords/>
  <dc:description/>
  <cp:lastModifiedBy>Секретарь КУМИ</cp:lastModifiedBy>
  <cp:revision>2</cp:revision>
  <dcterms:created xsi:type="dcterms:W3CDTF">2023-05-29T09:46:00Z</dcterms:created>
  <dcterms:modified xsi:type="dcterms:W3CDTF">2023-05-29T09:46:00Z</dcterms:modified>
</cp:coreProperties>
</file>